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C2EF5" w14:textId="081DDD82" w:rsidR="00013CC9" w:rsidRPr="00152994" w:rsidRDefault="00152994">
      <w:pPr>
        <w:rPr>
          <w:b/>
        </w:rPr>
      </w:pPr>
      <w:r>
        <w:rPr>
          <w:b/>
        </w:rPr>
        <w:t>Global Learning Committee Meeting Notes:  10/14/28</w:t>
      </w:r>
    </w:p>
    <w:p w14:paraId="309252FC" w14:textId="45C8DF2A" w:rsidR="00013CC9" w:rsidRDefault="00013CC9" w:rsidP="00013CC9"/>
    <w:p w14:paraId="52B2A6C1" w14:textId="13CEBB6E" w:rsidR="00223E89" w:rsidRDefault="00152994" w:rsidP="00013CC9">
      <w:r>
        <w:rPr>
          <w:b/>
        </w:rPr>
        <w:t xml:space="preserve">Attendees:  </w:t>
      </w:r>
      <w:r>
        <w:t>Sue Mach, Kerrie Hughes, Jennifer Bown, Jane Forbes, Michael P</w:t>
      </w:r>
      <w:r w:rsidR="003006EC">
        <w:t>atterson</w:t>
      </w:r>
      <w:r>
        <w:t xml:space="preserve">, Martha Bailey, </w:t>
      </w:r>
      <w:r w:rsidR="003006EC">
        <w:t>Stefanie Diaz-Zavala</w:t>
      </w:r>
    </w:p>
    <w:p w14:paraId="2AB41EBE" w14:textId="77777777" w:rsidR="00223E89" w:rsidRDefault="00223E89" w:rsidP="00013CC9"/>
    <w:p w14:paraId="0458EA0A" w14:textId="269B9BED" w:rsidR="00842A4A" w:rsidRDefault="000D71F1" w:rsidP="00013CC9">
      <w:pPr>
        <w:tabs>
          <w:tab w:val="left" w:pos="1800"/>
        </w:tabs>
        <w:rPr>
          <w:rFonts w:ascii="Times New Roman" w:hAnsi="Times New Roman" w:cs="Times New Roman"/>
        </w:rPr>
      </w:pPr>
    </w:p>
    <w:p w14:paraId="3AB9AB5D" w14:textId="7C148555" w:rsidR="003B59A9" w:rsidRDefault="003B59A9" w:rsidP="00013CC9">
      <w:pPr>
        <w:tabs>
          <w:tab w:val="left" w:pos="1800"/>
        </w:tabs>
      </w:pPr>
      <w:r>
        <w:t xml:space="preserve">1.  </w:t>
      </w:r>
      <w:r w:rsidR="00D309DB">
        <w:t xml:space="preserve">Trip updates:  There are roughly 30 people going to Ireland.  </w:t>
      </w:r>
      <w:r w:rsidR="001D3FEA">
        <w:t xml:space="preserve">We discussed the problem of </w:t>
      </w:r>
      <w:r w:rsidR="00940A81">
        <w:t>collecting money when we don’t have a way to do it through the college.  Trip leaders often have to pay upfront fees from their own pockets and collect money through Paypal, which can be problematic.  We also discussed emergency paperwork and insurance updates.</w:t>
      </w:r>
    </w:p>
    <w:p w14:paraId="476241E0" w14:textId="1F85F9D5" w:rsidR="00415E24" w:rsidRDefault="00415E24" w:rsidP="00013CC9">
      <w:pPr>
        <w:tabs>
          <w:tab w:val="left" w:pos="1800"/>
        </w:tabs>
      </w:pPr>
    </w:p>
    <w:p w14:paraId="71CE107B" w14:textId="383488C2" w:rsidR="00415E24" w:rsidRDefault="00415E24" w:rsidP="00013CC9">
      <w:pPr>
        <w:tabs>
          <w:tab w:val="left" w:pos="1800"/>
        </w:tabs>
      </w:pPr>
      <w:r>
        <w:t xml:space="preserve">2.  </w:t>
      </w:r>
      <w:r w:rsidR="00940A81">
        <w:t xml:space="preserve">We discussed membership and recruiting ASG students, as well as someone from Health Sciences to replace Carol.  </w:t>
      </w:r>
    </w:p>
    <w:p w14:paraId="0CE16D3F" w14:textId="3F28AFBA" w:rsidR="003B59A9" w:rsidRDefault="003B59A9" w:rsidP="00013CC9">
      <w:pPr>
        <w:tabs>
          <w:tab w:val="left" w:pos="1800"/>
        </w:tabs>
      </w:pPr>
    </w:p>
    <w:p w14:paraId="3D3D720C" w14:textId="23542539" w:rsidR="00415E24" w:rsidRDefault="00415E24" w:rsidP="00013CC9">
      <w:pPr>
        <w:tabs>
          <w:tab w:val="left" w:pos="1800"/>
        </w:tabs>
      </w:pPr>
      <w:r>
        <w:t>3</w:t>
      </w:r>
      <w:r w:rsidR="003B59A9">
        <w:t xml:space="preserve">.  </w:t>
      </w:r>
      <w:r w:rsidR="008014FE">
        <w:t>We briefly talked about next year’s trip and who may lead it.  Eric Lee, Nora Brodnicki, and Kerrie Hughes have expressed interest.</w:t>
      </w:r>
    </w:p>
    <w:p w14:paraId="10476454" w14:textId="77777777" w:rsidR="00415E24" w:rsidRDefault="00415E24" w:rsidP="00013CC9">
      <w:pPr>
        <w:tabs>
          <w:tab w:val="left" w:pos="1800"/>
        </w:tabs>
      </w:pPr>
    </w:p>
    <w:p w14:paraId="1DEBFFD6" w14:textId="48C39F40" w:rsidR="0013012C" w:rsidRDefault="00415E24" w:rsidP="00013CC9">
      <w:pPr>
        <w:tabs>
          <w:tab w:val="left" w:pos="1800"/>
        </w:tabs>
      </w:pPr>
      <w:r>
        <w:t>4</w:t>
      </w:r>
      <w:r w:rsidR="003B59A9">
        <w:t>.</w:t>
      </w:r>
      <w:r w:rsidR="003C0568">
        <w:t xml:space="preserve">  </w:t>
      </w:r>
      <w:r w:rsidR="0013012C">
        <w:t>We set goals for the coming year:</w:t>
      </w:r>
    </w:p>
    <w:p w14:paraId="2462B7C7" w14:textId="7A311F09" w:rsidR="00CF7F17" w:rsidRDefault="00CF7F17" w:rsidP="00013CC9">
      <w:pPr>
        <w:tabs>
          <w:tab w:val="left" w:pos="1800"/>
        </w:tabs>
      </w:pPr>
    </w:p>
    <w:p w14:paraId="52BA62E6" w14:textId="0EFAD095" w:rsidR="007E4841" w:rsidRDefault="0013012C" w:rsidP="0013012C">
      <w:pPr>
        <w:tabs>
          <w:tab w:val="left" w:pos="720"/>
        </w:tabs>
      </w:pPr>
      <w:r>
        <w:tab/>
        <w:t>1.  Create new vendor relationships.</w:t>
      </w:r>
    </w:p>
    <w:p w14:paraId="4720A3AB" w14:textId="23540490" w:rsidR="0013012C" w:rsidRDefault="0013012C" w:rsidP="0013012C">
      <w:pPr>
        <w:tabs>
          <w:tab w:val="left" w:pos="720"/>
        </w:tabs>
      </w:pPr>
      <w:r>
        <w:tab/>
        <w:t>2.  Figure out how the college can help us collect money from students.</w:t>
      </w:r>
    </w:p>
    <w:p w14:paraId="693FD231" w14:textId="39AA2384" w:rsidR="0013012C" w:rsidRDefault="0013012C" w:rsidP="0013012C">
      <w:pPr>
        <w:tabs>
          <w:tab w:val="left" w:pos="720"/>
        </w:tabs>
      </w:pPr>
      <w:r>
        <w:tab/>
        <w:t>3.  Strengthen our relationship with the multicultural center and with ASG</w:t>
      </w:r>
    </w:p>
    <w:p w14:paraId="4F2142C3" w14:textId="1A9A2139" w:rsidR="0013012C" w:rsidRDefault="0013012C" w:rsidP="0013012C">
      <w:pPr>
        <w:tabs>
          <w:tab w:val="left" w:pos="720"/>
        </w:tabs>
      </w:pPr>
      <w:r>
        <w:tab/>
        <w:t>4.  Work with advising to link courses to study abroad.</w:t>
      </w:r>
    </w:p>
    <w:p w14:paraId="25F94992" w14:textId="0D1156FE" w:rsidR="0013012C" w:rsidRDefault="0013012C" w:rsidP="0013012C">
      <w:pPr>
        <w:tabs>
          <w:tab w:val="left" w:pos="720"/>
        </w:tabs>
      </w:pPr>
      <w:r>
        <w:tab/>
        <w:t>5.  Clarify class descriptions and instructor consent for study abroad.</w:t>
      </w:r>
    </w:p>
    <w:p w14:paraId="6D430C3D" w14:textId="5681D7B2" w:rsidR="0013012C" w:rsidRDefault="0013012C" w:rsidP="0013012C">
      <w:pPr>
        <w:tabs>
          <w:tab w:val="left" w:pos="720"/>
        </w:tabs>
      </w:pPr>
      <w:r>
        <w:tab/>
        <w:t>6.  Refine/streamline checklist form for future study abroad trips.</w:t>
      </w:r>
    </w:p>
    <w:p w14:paraId="4E3CA5EC" w14:textId="74C313B8" w:rsidR="0013012C" w:rsidRDefault="0013012C" w:rsidP="0013012C">
      <w:pPr>
        <w:tabs>
          <w:tab w:val="left" w:pos="720"/>
        </w:tabs>
      </w:pPr>
      <w:r>
        <w:tab/>
        <w:t>7.  Create an annual fun</w:t>
      </w:r>
      <w:r w:rsidR="000D71F1">
        <w:t>d</w:t>
      </w:r>
      <w:r>
        <w:t>raising event.</w:t>
      </w:r>
    </w:p>
    <w:p w14:paraId="47F08398" w14:textId="64E30852" w:rsidR="003B59A9" w:rsidRDefault="003B59A9" w:rsidP="00013CC9">
      <w:pPr>
        <w:tabs>
          <w:tab w:val="left" w:pos="1800"/>
        </w:tabs>
      </w:pPr>
      <w:bookmarkStart w:id="0" w:name="_GoBack"/>
      <w:bookmarkEnd w:id="0"/>
    </w:p>
    <w:p w14:paraId="55A5E788" w14:textId="7716173D" w:rsidR="003B59A9" w:rsidRPr="00013CC9" w:rsidRDefault="003B59A9" w:rsidP="00013CC9">
      <w:pPr>
        <w:tabs>
          <w:tab w:val="left" w:pos="1800"/>
        </w:tabs>
      </w:pPr>
    </w:p>
    <w:sectPr w:rsidR="003B59A9" w:rsidRPr="00013CC9" w:rsidSect="00223E89">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C43"/>
    <w:rsid w:val="00013CC9"/>
    <w:rsid w:val="000D71F1"/>
    <w:rsid w:val="0013012C"/>
    <w:rsid w:val="00152994"/>
    <w:rsid w:val="0019087B"/>
    <w:rsid w:val="001C65D5"/>
    <w:rsid w:val="001D3FEA"/>
    <w:rsid w:val="00223E89"/>
    <w:rsid w:val="00231D1B"/>
    <w:rsid w:val="00294FB1"/>
    <w:rsid w:val="002B64A2"/>
    <w:rsid w:val="003006EC"/>
    <w:rsid w:val="00307590"/>
    <w:rsid w:val="003B59A9"/>
    <w:rsid w:val="003C0568"/>
    <w:rsid w:val="00415E24"/>
    <w:rsid w:val="004368C2"/>
    <w:rsid w:val="004479F6"/>
    <w:rsid w:val="004737D4"/>
    <w:rsid w:val="00633691"/>
    <w:rsid w:val="006B2E6A"/>
    <w:rsid w:val="00716CCA"/>
    <w:rsid w:val="0075393B"/>
    <w:rsid w:val="007D6F59"/>
    <w:rsid w:val="007E4841"/>
    <w:rsid w:val="008014FE"/>
    <w:rsid w:val="0085096A"/>
    <w:rsid w:val="008E70C9"/>
    <w:rsid w:val="00940A81"/>
    <w:rsid w:val="009E1C43"/>
    <w:rsid w:val="00B44999"/>
    <w:rsid w:val="00B765F4"/>
    <w:rsid w:val="00BA7ACE"/>
    <w:rsid w:val="00C14783"/>
    <w:rsid w:val="00CA35B3"/>
    <w:rsid w:val="00CF7F17"/>
    <w:rsid w:val="00D309DB"/>
    <w:rsid w:val="00E15E1F"/>
    <w:rsid w:val="00E305CE"/>
    <w:rsid w:val="00EC5FE1"/>
    <w:rsid w:val="00EE3A8B"/>
    <w:rsid w:val="00F05B00"/>
    <w:rsid w:val="00F43071"/>
    <w:rsid w:val="00F66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FA5681"/>
  <w15:docId w15:val="{C119B550-49A9-7843-86E0-6CD939D9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691"/>
    <w:rPr>
      <w:rFonts w:ascii="Tahoma" w:hAnsi="Tahoma" w:cs="Tahoma"/>
      <w:sz w:val="16"/>
      <w:szCs w:val="16"/>
    </w:rPr>
  </w:style>
  <w:style w:type="character" w:customStyle="1" w:styleId="BalloonTextChar">
    <w:name w:val="Balloon Text Char"/>
    <w:basedOn w:val="DefaultParagraphFont"/>
    <w:link w:val="BalloonText"/>
    <w:uiPriority w:val="99"/>
    <w:semiHidden/>
    <w:rsid w:val="00633691"/>
    <w:rPr>
      <w:rFonts w:ascii="Tahoma" w:hAnsi="Tahoma" w:cs="Tahoma"/>
      <w:sz w:val="16"/>
      <w:szCs w:val="16"/>
    </w:rPr>
  </w:style>
  <w:style w:type="character" w:styleId="Hyperlink">
    <w:name w:val="Hyperlink"/>
    <w:basedOn w:val="DefaultParagraphFont"/>
    <w:uiPriority w:val="99"/>
    <w:unhideWhenUsed/>
    <w:rsid w:val="001908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usanmach/Downloads/forms---agenda-templates/Agenda%20template_V_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template_V_blank.dotx</Template>
  <TotalTime>87</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5</cp:revision>
  <dcterms:created xsi:type="dcterms:W3CDTF">2022-10-27T18:39:00Z</dcterms:created>
  <dcterms:modified xsi:type="dcterms:W3CDTF">2022-10-28T04:08:00Z</dcterms:modified>
</cp:coreProperties>
</file>